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E3B46" w14:textId="77777777" w:rsidR="003039F5" w:rsidRPr="00474FC7" w:rsidRDefault="003039F5" w:rsidP="003039F5">
      <w:pPr>
        <w:spacing w:after="0"/>
        <w:ind w:left="709"/>
        <w:rPr>
          <w:b/>
          <w:color w:val="0070C0"/>
          <w:sz w:val="32"/>
          <w:szCs w:val="32"/>
        </w:rPr>
      </w:pPr>
      <w:r w:rsidRPr="00474FC7">
        <w:rPr>
          <w:b/>
          <w:color w:val="0070C0"/>
          <w:sz w:val="32"/>
          <w:szCs w:val="32"/>
        </w:rPr>
        <w:t>Ben je nieuwsgierig wat het inhoudt om kerngroepslid te zijn?</w:t>
      </w:r>
    </w:p>
    <w:p w14:paraId="0AF4D3FC" w14:textId="77777777" w:rsidR="003039F5" w:rsidRPr="005426FE" w:rsidRDefault="003039F5" w:rsidP="003039F5">
      <w:pPr>
        <w:spacing w:after="0"/>
        <w:rPr>
          <w:b/>
        </w:rPr>
      </w:pPr>
    </w:p>
    <w:p w14:paraId="6D751F12" w14:textId="77777777" w:rsidR="003039F5" w:rsidRPr="005426FE" w:rsidRDefault="003039F5" w:rsidP="003039F5">
      <w:pPr>
        <w:spacing w:after="0"/>
        <w:ind w:left="720"/>
        <w:rPr>
          <w:sz w:val="24"/>
          <w:szCs w:val="24"/>
        </w:rPr>
      </w:pPr>
      <w:r w:rsidRPr="005426FE">
        <w:rPr>
          <w:sz w:val="24"/>
          <w:szCs w:val="24"/>
        </w:rPr>
        <w:t>Als kerngroepsleden van</w:t>
      </w:r>
      <w:r>
        <w:rPr>
          <w:sz w:val="24"/>
          <w:szCs w:val="24"/>
        </w:rPr>
        <w:t xml:space="preserve"> </w:t>
      </w:r>
      <w:r w:rsidRPr="005426FE">
        <w:rPr>
          <w:sz w:val="24"/>
          <w:szCs w:val="24"/>
        </w:rPr>
        <w:t xml:space="preserve">De Wonne Almelo leven we vanuit de christelijke spiritualiteit. Ook voelen we ons – in de huidige samenstelling – alle drie aangesproken door de franciscaanse spiritualíteit. Vanuít deze inspiratie nemen we mensen op in ons huis en bieden hun voor een tijdje een thuis om van hieruit weer toe te groeien naar nieuw perspectief. </w:t>
      </w:r>
    </w:p>
    <w:p w14:paraId="4135DC0B" w14:textId="77777777" w:rsidR="003039F5" w:rsidRPr="005426FE" w:rsidRDefault="003039F5" w:rsidP="003039F5">
      <w:pPr>
        <w:spacing w:after="0"/>
        <w:ind w:left="720"/>
        <w:rPr>
          <w:sz w:val="24"/>
          <w:szCs w:val="24"/>
        </w:rPr>
      </w:pPr>
    </w:p>
    <w:p w14:paraId="4A47580E" w14:textId="77777777" w:rsidR="003039F5" w:rsidRPr="005426FE" w:rsidRDefault="003039F5" w:rsidP="003039F5">
      <w:pPr>
        <w:spacing w:after="0"/>
        <w:ind w:left="720"/>
        <w:rPr>
          <w:sz w:val="24"/>
          <w:szCs w:val="24"/>
        </w:rPr>
      </w:pPr>
      <w:r w:rsidRPr="005426FE">
        <w:rPr>
          <w:sz w:val="24"/>
          <w:szCs w:val="24"/>
        </w:rPr>
        <w:t>Van nieuwe kerngroepsleden vragen wij ook dat ze zich aangesproken weten door het christelijk geloof en van harte bereid zijn om zich voor onze vaak kwetsbare huisgenoten in te zetten.</w:t>
      </w:r>
    </w:p>
    <w:p w14:paraId="2E09E48F" w14:textId="77777777" w:rsidR="003039F5" w:rsidRPr="005426FE" w:rsidRDefault="003039F5" w:rsidP="003039F5">
      <w:pPr>
        <w:spacing w:after="0"/>
        <w:ind w:left="720"/>
        <w:rPr>
          <w:sz w:val="24"/>
          <w:szCs w:val="24"/>
        </w:rPr>
      </w:pPr>
    </w:p>
    <w:p w14:paraId="4C9202C3" w14:textId="77777777" w:rsidR="003039F5" w:rsidRPr="005426FE" w:rsidRDefault="003039F5" w:rsidP="003039F5">
      <w:pPr>
        <w:spacing w:after="0"/>
        <w:ind w:left="720"/>
        <w:rPr>
          <w:b/>
          <w:bCs/>
          <w:sz w:val="28"/>
          <w:szCs w:val="28"/>
        </w:rPr>
      </w:pPr>
      <w:r w:rsidRPr="005426FE">
        <w:rPr>
          <w:b/>
          <w:bCs/>
          <w:sz w:val="28"/>
          <w:szCs w:val="28"/>
        </w:rPr>
        <w:t>Wat nodig is om kerngroepslid van De Wonne Almelo te worden:</w:t>
      </w:r>
    </w:p>
    <w:p w14:paraId="1880D141" w14:textId="77777777" w:rsidR="003039F5" w:rsidRPr="005426FE" w:rsidRDefault="003039F5" w:rsidP="003039F5">
      <w:pPr>
        <w:spacing w:after="0"/>
        <w:ind w:left="720"/>
        <w:rPr>
          <w:sz w:val="24"/>
          <w:szCs w:val="24"/>
        </w:rPr>
      </w:pPr>
    </w:p>
    <w:p w14:paraId="20E858FF" w14:textId="77777777" w:rsidR="003039F5" w:rsidRPr="005426FE" w:rsidRDefault="003039F5" w:rsidP="003039F5">
      <w:pPr>
        <w:pStyle w:val="Lijstalinea"/>
        <w:numPr>
          <w:ilvl w:val="0"/>
          <w:numId w:val="1"/>
        </w:numPr>
        <w:spacing w:after="0"/>
        <w:rPr>
          <w:sz w:val="24"/>
          <w:szCs w:val="24"/>
        </w:rPr>
      </w:pPr>
      <w:r w:rsidRPr="005426FE">
        <w:rPr>
          <w:sz w:val="24"/>
          <w:szCs w:val="24"/>
        </w:rPr>
        <w:t>gevoel voor wat in mensen kan omgaan</w:t>
      </w:r>
    </w:p>
    <w:p w14:paraId="0CAAF2D3" w14:textId="77777777" w:rsidR="003039F5" w:rsidRPr="005426FE" w:rsidRDefault="003039F5" w:rsidP="003039F5">
      <w:pPr>
        <w:pStyle w:val="Lijstalinea"/>
        <w:numPr>
          <w:ilvl w:val="0"/>
          <w:numId w:val="1"/>
        </w:numPr>
        <w:spacing w:after="0"/>
        <w:rPr>
          <w:sz w:val="24"/>
          <w:szCs w:val="24"/>
        </w:rPr>
      </w:pPr>
      <w:r w:rsidRPr="005426FE">
        <w:rPr>
          <w:sz w:val="24"/>
          <w:szCs w:val="24"/>
        </w:rPr>
        <w:t>in teamverband kunnen leven, werken en zijn</w:t>
      </w:r>
    </w:p>
    <w:p w14:paraId="1532475F" w14:textId="77777777" w:rsidR="003039F5" w:rsidRPr="005426FE" w:rsidRDefault="003039F5" w:rsidP="003039F5">
      <w:pPr>
        <w:pStyle w:val="Lijstalinea"/>
        <w:numPr>
          <w:ilvl w:val="0"/>
          <w:numId w:val="1"/>
        </w:numPr>
        <w:spacing w:after="0"/>
        <w:rPr>
          <w:sz w:val="24"/>
          <w:szCs w:val="24"/>
        </w:rPr>
      </w:pPr>
      <w:r w:rsidRPr="005426FE">
        <w:rPr>
          <w:sz w:val="24"/>
          <w:szCs w:val="24"/>
        </w:rPr>
        <w:t xml:space="preserve">een flexibele instelling </w:t>
      </w:r>
    </w:p>
    <w:p w14:paraId="44E8BC43" w14:textId="77777777" w:rsidR="003039F5" w:rsidRPr="005426FE" w:rsidRDefault="003039F5" w:rsidP="003039F5">
      <w:pPr>
        <w:pStyle w:val="Lijstalinea"/>
        <w:numPr>
          <w:ilvl w:val="0"/>
          <w:numId w:val="1"/>
        </w:numPr>
        <w:spacing w:after="0"/>
        <w:rPr>
          <w:sz w:val="24"/>
          <w:szCs w:val="24"/>
        </w:rPr>
      </w:pPr>
      <w:r w:rsidRPr="005426FE">
        <w:rPr>
          <w:sz w:val="24"/>
          <w:szCs w:val="24"/>
        </w:rPr>
        <w:t>verantwoordelijkheid kunnen en willen dragen</w:t>
      </w:r>
    </w:p>
    <w:p w14:paraId="2F8B2B63" w14:textId="77777777" w:rsidR="003039F5" w:rsidRPr="005426FE" w:rsidRDefault="003039F5" w:rsidP="003039F5">
      <w:pPr>
        <w:pStyle w:val="Lijstalinea"/>
        <w:numPr>
          <w:ilvl w:val="0"/>
          <w:numId w:val="1"/>
        </w:numPr>
        <w:spacing w:after="0"/>
        <w:rPr>
          <w:sz w:val="24"/>
          <w:szCs w:val="24"/>
        </w:rPr>
      </w:pPr>
      <w:r w:rsidRPr="005426FE">
        <w:rPr>
          <w:sz w:val="24"/>
          <w:szCs w:val="24"/>
        </w:rPr>
        <w:t>incasseringsvermogen</w:t>
      </w:r>
    </w:p>
    <w:p w14:paraId="090C2EAA" w14:textId="77777777" w:rsidR="003039F5" w:rsidRPr="005426FE" w:rsidRDefault="003039F5" w:rsidP="003039F5">
      <w:pPr>
        <w:pStyle w:val="Lijstalinea"/>
        <w:numPr>
          <w:ilvl w:val="0"/>
          <w:numId w:val="1"/>
        </w:numPr>
        <w:spacing w:after="0"/>
        <w:rPr>
          <w:sz w:val="24"/>
          <w:szCs w:val="24"/>
        </w:rPr>
      </w:pPr>
      <w:r w:rsidRPr="005426FE">
        <w:rPr>
          <w:sz w:val="24"/>
          <w:szCs w:val="24"/>
        </w:rPr>
        <w:t>sturing kunnen geven</w:t>
      </w:r>
    </w:p>
    <w:p w14:paraId="3366DDFD" w14:textId="77777777" w:rsidR="003039F5" w:rsidRPr="005426FE" w:rsidRDefault="003039F5" w:rsidP="003039F5">
      <w:pPr>
        <w:pStyle w:val="Lijstalinea"/>
        <w:numPr>
          <w:ilvl w:val="0"/>
          <w:numId w:val="1"/>
        </w:numPr>
        <w:spacing w:after="0"/>
        <w:rPr>
          <w:sz w:val="24"/>
          <w:szCs w:val="24"/>
        </w:rPr>
      </w:pPr>
      <w:r w:rsidRPr="005426FE">
        <w:rPr>
          <w:sz w:val="24"/>
          <w:szCs w:val="24"/>
        </w:rPr>
        <w:t>kunnen hanteren van afstand en nabijheid</w:t>
      </w:r>
    </w:p>
    <w:p w14:paraId="0C5F0F86" w14:textId="77777777" w:rsidR="003039F5" w:rsidRPr="005426FE" w:rsidRDefault="003039F5" w:rsidP="003039F5">
      <w:pPr>
        <w:pStyle w:val="Lijstalinea"/>
        <w:numPr>
          <w:ilvl w:val="0"/>
          <w:numId w:val="1"/>
        </w:numPr>
        <w:spacing w:after="0"/>
        <w:rPr>
          <w:sz w:val="24"/>
          <w:szCs w:val="24"/>
        </w:rPr>
      </w:pPr>
      <w:r w:rsidRPr="005426FE">
        <w:rPr>
          <w:sz w:val="24"/>
          <w:szCs w:val="24"/>
        </w:rPr>
        <w:t>kunnen reflecteren op situaties, het gedrag van jezelf en dat van de ander(en)</w:t>
      </w:r>
    </w:p>
    <w:p w14:paraId="35E34EA3" w14:textId="77777777" w:rsidR="003039F5" w:rsidRPr="005426FE" w:rsidRDefault="003039F5" w:rsidP="003039F5">
      <w:pPr>
        <w:pStyle w:val="Lijstalinea"/>
        <w:numPr>
          <w:ilvl w:val="0"/>
          <w:numId w:val="1"/>
        </w:numPr>
        <w:spacing w:after="0"/>
        <w:rPr>
          <w:sz w:val="24"/>
          <w:szCs w:val="24"/>
        </w:rPr>
      </w:pPr>
      <w:r w:rsidRPr="005426FE">
        <w:rPr>
          <w:sz w:val="24"/>
          <w:szCs w:val="24"/>
        </w:rPr>
        <w:t>Vaardigheden voor administratie, organisatie en/of management.</w:t>
      </w:r>
    </w:p>
    <w:p w14:paraId="6C4C9D93" w14:textId="77777777" w:rsidR="003039F5" w:rsidRPr="005426FE" w:rsidRDefault="003039F5" w:rsidP="003039F5">
      <w:pPr>
        <w:spacing w:after="0"/>
        <w:ind w:firstLine="708"/>
        <w:rPr>
          <w:sz w:val="24"/>
          <w:szCs w:val="24"/>
        </w:rPr>
      </w:pPr>
    </w:p>
    <w:p w14:paraId="524612DA" w14:textId="77777777" w:rsidR="003039F5" w:rsidRPr="005426FE" w:rsidRDefault="003039F5" w:rsidP="003039F5">
      <w:pPr>
        <w:spacing w:after="0"/>
        <w:ind w:firstLine="708"/>
        <w:rPr>
          <w:b/>
          <w:bCs/>
          <w:sz w:val="28"/>
          <w:szCs w:val="28"/>
        </w:rPr>
      </w:pPr>
      <w:r w:rsidRPr="005426FE">
        <w:rPr>
          <w:b/>
          <w:bCs/>
          <w:sz w:val="28"/>
          <w:szCs w:val="28"/>
        </w:rPr>
        <w:t xml:space="preserve">Wat heeft De Wonne  Almelo jou te bieden? </w:t>
      </w:r>
    </w:p>
    <w:p w14:paraId="654E182C" w14:textId="77777777" w:rsidR="003039F5" w:rsidRPr="005426FE" w:rsidRDefault="003039F5" w:rsidP="003039F5">
      <w:pPr>
        <w:spacing w:after="0"/>
        <w:ind w:firstLine="708"/>
        <w:rPr>
          <w:b/>
          <w:bCs/>
          <w:sz w:val="24"/>
          <w:szCs w:val="24"/>
        </w:rPr>
      </w:pPr>
    </w:p>
    <w:p w14:paraId="00024E2B" w14:textId="77777777" w:rsidR="003039F5" w:rsidRPr="005426FE" w:rsidRDefault="003039F5" w:rsidP="003039F5">
      <w:pPr>
        <w:pStyle w:val="Lijstalinea"/>
        <w:numPr>
          <w:ilvl w:val="0"/>
          <w:numId w:val="2"/>
        </w:numPr>
        <w:spacing w:after="0"/>
        <w:rPr>
          <w:sz w:val="24"/>
          <w:szCs w:val="24"/>
        </w:rPr>
      </w:pPr>
      <w:r w:rsidRPr="005426FE">
        <w:rPr>
          <w:sz w:val="24"/>
          <w:szCs w:val="24"/>
        </w:rPr>
        <w:t xml:space="preserve">een leven in een gemeenschap waar geloof de dragende kracht is  </w:t>
      </w:r>
    </w:p>
    <w:p w14:paraId="737D7699" w14:textId="77777777" w:rsidR="003039F5" w:rsidRPr="005426FE" w:rsidRDefault="003039F5" w:rsidP="003039F5">
      <w:pPr>
        <w:pStyle w:val="Lijstalinea"/>
        <w:numPr>
          <w:ilvl w:val="0"/>
          <w:numId w:val="2"/>
        </w:numPr>
        <w:spacing w:after="0"/>
        <w:rPr>
          <w:sz w:val="24"/>
          <w:szCs w:val="24"/>
        </w:rPr>
      </w:pPr>
      <w:r w:rsidRPr="005426FE">
        <w:rPr>
          <w:sz w:val="24"/>
          <w:szCs w:val="24"/>
        </w:rPr>
        <w:t>een inspirerende en afwisselende leefomgeving</w:t>
      </w:r>
    </w:p>
    <w:p w14:paraId="2F3BC784" w14:textId="77777777" w:rsidR="003039F5" w:rsidRPr="005426FE" w:rsidRDefault="003039F5" w:rsidP="003039F5">
      <w:pPr>
        <w:pStyle w:val="Lijstalinea"/>
        <w:numPr>
          <w:ilvl w:val="0"/>
          <w:numId w:val="2"/>
        </w:numPr>
        <w:spacing w:after="0"/>
        <w:rPr>
          <w:sz w:val="24"/>
          <w:szCs w:val="24"/>
        </w:rPr>
      </w:pPr>
      <w:r w:rsidRPr="005426FE">
        <w:rPr>
          <w:sz w:val="24"/>
          <w:szCs w:val="24"/>
        </w:rPr>
        <w:t xml:space="preserve">dat je deel uitmaakt van een breed netwerk: we werken nauw samen met instanties van de gemeente Almelo en reguliere hulporganisaties </w:t>
      </w:r>
    </w:p>
    <w:p w14:paraId="2361E500" w14:textId="77777777" w:rsidR="003039F5" w:rsidRPr="005426FE" w:rsidRDefault="003039F5" w:rsidP="003039F5">
      <w:pPr>
        <w:pStyle w:val="Lijstalinea"/>
        <w:numPr>
          <w:ilvl w:val="0"/>
          <w:numId w:val="2"/>
        </w:numPr>
        <w:spacing w:after="0"/>
        <w:rPr>
          <w:sz w:val="24"/>
          <w:szCs w:val="24"/>
        </w:rPr>
      </w:pPr>
      <w:r w:rsidRPr="005426FE">
        <w:rPr>
          <w:sz w:val="24"/>
          <w:szCs w:val="24"/>
        </w:rPr>
        <w:t>een eigen ruime kamer waar je je kunt terugtrekken</w:t>
      </w:r>
    </w:p>
    <w:p w14:paraId="7D9B06DD" w14:textId="77777777" w:rsidR="003039F5" w:rsidRPr="005426FE" w:rsidRDefault="003039F5" w:rsidP="003039F5">
      <w:pPr>
        <w:pStyle w:val="Lijstalinea"/>
        <w:numPr>
          <w:ilvl w:val="0"/>
          <w:numId w:val="2"/>
        </w:numPr>
        <w:spacing w:after="0"/>
        <w:rPr>
          <w:sz w:val="24"/>
          <w:szCs w:val="24"/>
        </w:rPr>
      </w:pPr>
      <w:r w:rsidRPr="005426FE">
        <w:rPr>
          <w:sz w:val="24"/>
          <w:szCs w:val="24"/>
        </w:rPr>
        <w:t>de ruimte om je leven in De Wonne Almelo te combineren met een parttimebaan</w:t>
      </w:r>
    </w:p>
    <w:p w14:paraId="3F6352A2" w14:textId="77777777" w:rsidR="003039F5" w:rsidRPr="005426FE" w:rsidRDefault="003039F5" w:rsidP="003039F5">
      <w:pPr>
        <w:pStyle w:val="Lijstalinea"/>
        <w:numPr>
          <w:ilvl w:val="0"/>
          <w:numId w:val="2"/>
        </w:numPr>
        <w:spacing w:after="0"/>
        <w:rPr>
          <w:sz w:val="24"/>
          <w:szCs w:val="24"/>
        </w:rPr>
      </w:pPr>
      <w:r w:rsidRPr="005426FE">
        <w:rPr>
          <w:sz w:val="24"/>
          <w:szCs w:val="24"/>
        </w:rPr>
        <w:t>waardering om wie je bent en wat je doet.</w:t>
      </w:r>
    </w:p>
    <w:p w14:paraId="6065DE8D" w14:textId="77777777" w:rsidR="003039F5" w:rsidRPr="005426FE" w:rsidRDefault="003039F5" w:rsidP="003039F5">
      <w:pPr>
        <w:spacing w:after="0"/>
        <w:ind w:left="708"/>
        <w:rPr>
          <w:sz w:val="24"/>
          <w:szCs w:val="24"/>
        </w:rPr>
      </w:pPr>
    </w:p>
    <w:p w14:paraId="3F17AEEC" w14:textId="77777777" w:rsidR="003039F5" w:rsidRPr="005426FE" w:rsidRDefault="003039F5" w:rsidP="003039F5">
      <w:pPr>
        <w:spacing w:after="0"/>
        <w:ind w:left="708"/>
        <w:rPr>
          <w:sz w:val="24"/>
          <w:szCs w:val="24"/>
        </w:rPr>
      </w:pPr>
      <w:r>
        <w:rPr>
          <w:sz w:val="24"/>
          <w:szCs w:val="24"/>
        </w:rPr>
        <w:t xml:space="preserve">Op dit  moment bestaat onze kerngroep uit drie personen. </w:t>
      </w:r>
      <w:r w:rsidRPr="005426FE">
        <w:rPr>
          <w:sz w:val="24"/>
          <w:szCs w:val="24"/>
        </w:rPr>
        <w:t xml:space="preserve">Wij kennen zowel inwonende als uitwonende kerngroepsleden. </w:t>
      </w:r>
      <w:r>
        <w:rPr>
          <w:sz w:val="24"/>
          <w:szCs w:val="24"/>
        </w:rPr>
        <w:t>We</w:t>
      </w:r>
      <w:r w:rsidRPr="005426FE">
        <w:rPr>
          <w:sz w:val="24"/>
          <w:szCs w:val="24"/>
        </w:rPr>
        <w:t xml:space="preserve"> zoeken nieuwe leden die taken in huis op zich willen nemen en zich in een bezield verband willen inzetten voor kwetsbare mensen in onze samenleving. Bij voorkeur een inwonend lid</w:t>
      </w:r>
      <w:r>
        <w:rPr>
          <w:sz w:val="24"/>
          <w:szCs w:val="24"/>
        </w:rPr>
        <w:t>.</w:t>
      </w:r>
    </w:p>
    <w:p w14:paraId="0A9E7C90" w14:textId="77777777" w:rsidR="003039F5" w:rsidRPr="005426FE" w:rsidRDefault="003039F5" w:rsidP="003039F5">
      <w:pPr>
        <w:spacing w:after="0"/>
        <w:rPr>
          <w:sz w:val="24"/>
          <w:szCs w:val="24"/>
        </w:rPr>
      </w:pPr>
    </w:p>
    <w:p w14:paraId="05DAA262" w14:textId="7D1D5835" w:rsidR="00D9603A" w:rsidRDefault="003039F5" w:rsidP="003039F5">
      <w:r w:rsidRPr="005426FE">
        <w:rPr>
          <w:sz w:val="24"/>
          <w:szCs w:val="24"/>
        </w:rPr>
        <w:t>Mocht iemand overwegen in- of uitwonend lid van de kerngroep van De Wonne Almelo te worden</w:t>
      </w:r>
      <w:r>
        <w:rPr>
          <w:sz w:val="24"/>
          <w:szCs w:val="24"/>
        </w:rPr>
        <w:t>,</w:t>
      </w:r>
      <w:r w:rsidRPr="005426FE">
        <w:rPr>
          <w:sz w:val="24"/>
          <w:szCs w:val="24"/>
        </w:rPr>
        <w:t xml:space="preserve"> dan geldt een ingroeitraject.</w:t>
      </w:r>
    </w:p>
    <w:sectPr w:rsidR="00D96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7797"/>
    <w:multiLevelType w:val="hybridMultilevel"/>
    <w:tmpl w:val="794CE9B8"/>
    <w:lvl w:ilvl="0" w:tplc="1166BDA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69BE7DA1"/>
    <w:multiLevelType w:val="hybridMultilevel"/>
    <w:tmpl w:val="82F42CE6"/>
    <w:lvl w:ilvl="0" w:tplc="DC6834DE">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F5"/>
    <w:rsid w:val="003039F5"/>
    <w:rsid w:val="004C7AD0"/>
    <w:rsid w:val="00704B2A"/>
    <w:rsid w:val="00AF5328"/>
    <w:rsid w:val="00D9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14D6"/>
  <w15:chartTrackingRefBased/>
  <w15:docId w15:val="{677F693A-5939-4071-9F15-634AB130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9F5"/>
    <w:rPr>
      <w:sz w:val="22"/>
      <w:szCs w:val="22"/>
    </w:rPr>
  </w:style>
  <w:style w:type="paragraph" w:styleId="Kop1">
    <w:name w:val="heading 1"/>
    <w:basedOn w:val="Standaard"/>
    <w:next w:val="Standaard"/>
    <w:link w:val="Kop1Char"/>
    <w:uiPriority w:val="9"/>
    <w:qFormat/>
    <w:rsid w:val="00AF5328"/>
    <w:pPr>
      <w:keepNext/>
      <w:keepLines/>
      <w:spacing w:before="320" w:after="0" w:line="240" w:lineRule="auto"/>
      <w:outlineLvl w:val="0"/>
    </w:pPr>
    <w:rPr>
      <w:rFonts w:eastAsiaTheme="majorEastAsia" w:cstheme="majorBidi"/>
      <w:color w:val="6D1D6A" w:themeColor="accent1" w:themeShade="BF"/>
      <w:sz w:val="32"/>
      <w:szCs w:val="32"/>
    </w:rPr>
  </w:style>
  <w:style w:type="paragraph" w:styleId="Kop2">
    <w:name w:val="heading 2"/>
    <w:basedOn w:val="Standaard"/>
    <w:next w:val="Standaard"/>
    <w:link w:val="Kop2Char"/>
    <w:uiPriority w:val="9"/>
    <w:unhideWhenUsed/>
    <w:qFormat/>
    <w:rsid w:val="00AF5328"/>
    <w:pPr>
      <w:keepNext/>
      <w:keepLines/>
      <w:spacing w:before="80" w:after="0" w:line="240" w:lineRule="auto"/>
      <w:outlineLvl w:val="1"/>
    </w:pPr>
    <w:rPr>
      <w:rFonts w:eastAsiaTheme="majorEastAsia"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AF5328"/>
    <w:pPr>
      <w:keepNext/>
      <w:keepLines/>
      <w:spacing w:before="40" w:after="0" w:line="240" w:lineRule="auto"/>
      <w:outlineLvl w:val="2"/>
    </w:pPr>
    <w:rPr>
      <w:rFonts w:asciiTheme="majorHAnsi" w:eastAsiaTheme="majorEastAsia" w:hAnsiTheme="majorHAnsi" w:cstheme="majorBidi"/>
      <w:color w:val="632E62" w:themeColor="text2"/>
      <w:sz w:val="24"/>
      <w:szCs w:val="24"/>
    </w:rPr>
  </w:style>
  <w:style w:type="paragraph" w:styleId="Kop4">
    <w:name w:val="heading 4"/>
    <w:basedOn w:val="Standaard"/>
    <w:next w:val="Standaard"/>
    <w:link w:val="Kop4Char"/>
    <w:uiPriority w:val="9"/>
    <w:semiHidden/>
    <w:unhideWhenUsed/>
    <w:qFormat/>
    <w:rsid w:val="00AF5328"/>
    <w:pPr>
      <w:keepNext/>
      <w:keepLines/>
      <w:spacing w:before="40" w:after="0"/>
      <w:outlineLvl w:val="3"/>
    </w:pPr>
    <w:rPr>
      <w:rFonts w:asciiTheme="majorHAnsi" w:eastAsiaTheme="majorEastAsia" w:hAnsiTheme="majorHAnsi" w:cstheme="majorBidi"/>
    </w:rPr>
  </w:style>
  <w:style w:type="paragraph" w:styleId="Kop5">
    <w:name w:val="heading 5"/>
    <w:basedOn w:val="Standaard"/>
    <w:next w:val="Standaard"/>
    <w:link w:val="Kop5Char"/>
    <w:uiPriority w:val="9"/>
    <w:semiHidden/>
    <w:unhideWhenUsed/>
    <w:qFormat/>
    <w:rsid w:val="00AF5328"/>
    <w:pPr>
      <w:keepNext/>
      <w:keepLines/>
      <w:spacing w:before="40" w:after="0"/>
      <w:outlineLvl w:val="4"/>
    </w:pPr>
    <w:rPr>
      <w:rFonts w:asciiTheme="majorHAnsi" w:eastAsiaTheme="majorEastAsia" w:hAnsiTheme="majorHAnsi" w:cstheme="majorBidi"/>
      <w:color w:val="632E62" w:themeColor="text2"/>
    </w:rPr>
  </w:style>
  <w:style w:type="paragraph" w:styleId="Kop6">
    <w:name w:val="heading 6"/>
    <w:basedOn w:val="Standaard"/>
    <w:next w:val="Standaard"/>
    <w:link w:val="Kop6Char"/>
    <w:uiPriority w:val="9"/>
    <w:semiHidden/>
    <w:unhideWhenUsed/>
    <w:qFormat/>
    <w:rsid w:val="00AF5328"/>
    <w:pPr>
      <w:keepNext/>
      <w:keepLines/>
      <w:spacing w:before="40" w:after="0"/>
      <w:outlineLvl w:val="5"/>
    </w:pPr>
    <w:rPr>
      <w:rFonts w:asciiTheme="majorHAnsi" w:eastAsiaTheme="majorEastAsia" w:hAnsiTheme="majorHAnsi" w:cstheme="majorBidi"/>
      <w:i/>
      <w:iCs/>
      <w:color w:val="632E62" w:themeColor="text2"/>
      <w:sz w:val="21"/>
      <w:szCs w:val="21"/>
    </w:rPr>
  </w:style>
  <w:style w:type="paragraph" w:styleId="Kop7">
    <w:name w:val="heading 7"/>
    <w:basedOn w:val="Standaard"/>
    <w:next w:val="Standaard"/>
    <w:link w:val="Kop7Char"/>
    <w:uiPriority w:val="9"/>
    <w:semiHidden/>
    <w:unhideWhenUsed/>
    <w:qFormat/>
    <w:rsid w:val="00AF5328"/>
    <w:pPr>
      <w:keepNext/>
      <w:keepLines/>
      <w:spacing w:before="40" w:after="0"/>
      <w:outlineLvl w:val="6"/>
    </w:pPr>
    <w:rPr>
      <w:rFonts w:asciiTheme="majorHAnsi" w:eastAsiaTheme="majorEastAsia" w:hAnsiTheme="majorHAnsi" w:cstheme="majorBidi"/>
      <w:i/>
      <w:iCs/>
      <w:color w:val="491347" w:themeColor="accent1" w:themeShade="80"/>
      <w:sz w:val="21"/>
      <w:szCs w:val="21"/>
    </w:rPr>
  </w:style>
  <w:style w:type="paragraph" w:styleId="Kop8">
    <w:name w:val="heading 8"/>
    <w:basedOn w:val="Standaard"/>
    <w:next w:val="Standaard"/>
    <w:link w:val="Kop8Char"/>
    <w:uiPriority w:val="9"/>
    <w:semiHidden/>
    <w:unhideWhenUsed/>
    <w:qFormat/>
    <w:rsid w:val="00AF5328"/>
    <w:pPr>
      <w:keepNext/>
      <w:keepLines/>
      <w:spacing w:before="40" w:after="0"/>
      <w:outlineLvl w:val="7"/>
    </w:pPr>
    <w:rPr>
      <w:rFonts w:asciiTheme="majorHAnsi" w:eastAsiaTheme="majorEastAsia" w:hAnsiTheme="majorHAnsi" w:cstheme="majorBidi"/>
      <w:b/>
      <w:bCs/>
      <w:color w:val="632E62" w:themeColor="text2"/>
    </w:rPr>
  </w:style>
  <w:style w:type="paragraph" w:styleId="Kop9">
    <w:name w:val="heading 9"/>
    <w:basedOn w:val="Standaard"/>
    <w:next w:val="Standaard"/>
    <w:link w:val="Kop9Char"/>
    <w:uiPriority w:val="9"/>
    <w:semiHidden/>
    <w:unhideWhenUsed/>
    <w:qFormat/>
    <w:rsid w:val="00AF5328"/>
    <w:pPr>
      <w:keepNext/>
      <w:keepLines/>
      <w:spacing w:before="40" w:after="0"/>
      <w:outlineLvl w:val="8"/>
    </w:pPr>
    <w:rPr>
      <w:rFonts w:asciiTheme="majorHAnsi" w:eastAsiaTheme="majorEastAsia" w:hAnsiTheme="majorHAnsi" w:cstheme="majorBidi"/>
      <w:b/>
      <w:bCs/>
      <w:i/>
      <w:iCs/>
      <w:color w:val="632E62"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5328"/>
    <w:rPr>
      <w:rFonts w:eastAsiaTheme="majorEastAsia" w:cstheme="majorBidi"/>
      <w:color w:val="404040" w:themeColor="text1" w:themeTint="BF"/>
      <w:sz w:val="28"/>
      <w:szCs w:val="28"/>
    </w:rPr>
  </w:style>
  <w:style w:type="paragraph" w:styleId="Titel">
    <w:name w:val="Title"/>
    <w:basedOn w:val="Standaard"/>
    <w:next w:val="Standaard"/>
    <w:link w:val="TitelChar"/>
    <w:uiPriority w:val="10"/>
    <w:qFormat/>
    <w:rsid w:val="00AF5328"/>
    <w:pPr>
      <w:spacing w:after="0" w:line="240" w:lineRule="auto"/>
      <w:contextualSpacing/>
    </w:pPr>
    <w:rPr>
      <w:rFonts w:eastAsiaTheme="majorEastAsia" w:cstheme="majorBidi"/>
      <w:color w:val="92278F" w:themeColor="accent1"/>
      <w:spacing w:val="-10"/>
      <w:sz w:val="56"/>
      <w:szCs w:val="56"/>
    </w:rPr>
  </w:style>
  <w:style w:type="character" w:customStyle="1" w:styleId="TitelChar">
    <w:name w:val="Titel Char"/>
    <w:basedOn w:val="Standaardalinea-lettertype"/>
    <w:link w:val="Titel"/>
    <w:uiPriority w:val="10"/>
    <w:rsid w:val="00AF5328"/>
    <w:rPr>
      <w:rFonts w:eastAsiaTheme="majorEastAsia" w:cstheme="majorBidi"/>
      <w:color w:val="92278F" w:themeColor="accent1"/>
      <w:spacing w:val="-10"/>
      <w:sz w:val="56"/>
      <w:szCs w:val="56"/>
    </w:rPr>
  </w:style>
  <w:style w:type="character" w:customStyle="1" w:styleId="Kop1Char">
    <w:name w:val="Kop 1 Char"/>
    <w:basedOn w:val="Standaardalinea-lettertype"/>
    <w:link w:val="Kop1"/>
    <w:uiPriority w:val="9"/>
    <w:rsid w:val="00AF5328"/>
    <w:rPr>
      <w:rFonts w:eastAsiaTheme="majorEastAsia" w:cstheme="majorBidi"/>
      <w:color w:val="6D1D6A" w:themeColor="accent1" w:themeShade="BF"/>
      <w:sz w:val="32"/>
      <w:szCs w:val="32"/>
    </w:rPr>
  </w:style>
  <w:style w:type="character" w:customStyle="1" w:styleId="Kop3Char">
    <w:name w:val="Kop 3 Char"/>
    <w:basedOn w:val="Standaardalinea-lettertype"/>
    <w:link w:val="Kop3"/>
    <w:uiPriority w:val="9"/>
    <w:semiHidden/>
    <w:rsid w:val="00AF5328"/>
    <w:rPr>
      <w:rFonts w:asciiTheme="majorHAnsi" w:eastAsiaTheme="majorEastAsia" w:hAnsiTheme="majorHAnsi" w:cstheme="majorBidi"/>
      <w:color w:val="632E62" w:themeColor="text2"/>
      <w:sz w:val="24"/>
      <w:szCs w:val="24"/>
    </w:rPr>
  </w:style>
  <w:style w:type="character" w:customStyle="1" w:styleId="Kop4Char">
    <w:name w:val="Kop 4 Char"/>
    <w:basedOn w:val="Standaardalinea-lettertype"/>
    <w:link w:val="Kop4"/>
    <w:uiPriority w:val="9"/>
    <w:semiHidden/>
    <w:rsid w:val="00AF5328"/>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AF5328"/>
    <w:rPr>
      <w:rFonts w:asciiTheme="majorHAnsi" w:eastAsiaTheme="majorEastAsia" w:hAnsiTheme="majorHAnsi" w:cstheme="majorBidi"/>
      <w:color w:val="632E62" w:themeColor="text2"/>
      <w:sz w:val="22"/>
      <w:szCs w:val="22"/>
    </w:rPr>
  </w:style>
  <w:style w:type="character" w:customStyle="1" w:styleId="Kop6Char">
    <w:name w:val="Kop 6 Char"/>
    <w:basedOn w:val="Standaardalinea-lettertype"/>
    <w:link w:val="Kop6"/>
    <w:uiPriority w:val="9"/>
    <w:semiHidden/>
    <w:rsid w:val="00AF5328"/>
    <w:rPr>
      <w:rFonts w:asciiTheme="majorHAnsi" w:eastAsiaTheme="majorEastAsia" w:hAnsiTheme="majorHAnsi" w:cstheme="majorBidi"/>
      <w:i/>
      <w:iCs/>
      <w:color w:val="632E62" w:themeColor="text2"/>
      <w:sz w:val="21"/>
      <w:szCs w:val="21"/>
    </w:rPr>
  </w:style>
  <w:style w:type="character" w:customStyle="1" w:styleId="Kop7Char">
    <w:name w:val="Kop 7 Char"/>
    <w:basedOn w:val="Standaardalinea-lettertype"/>
    <w:link w:val="Kop7"/>
    <w:uiPriority w:val="9"/>
    <w:semiHidden/>
    <w:rsid w:val="00AF5328"/>
    <w:rPr>
      <w:rFonts w:asciiTheme="majorHAnsi" w:eastAsiaTheme="majorEastAsia" w:hAnsiTheme="majorHAnsi" w:cstheme="majorBidi"/>
      <w:i/>
      <w:iCs/>
      <w:color w:val="491347" w:themeColor="accent1" w:themeShade="80"/>
      <w:sz w:val="21"/>
      <w:szCs w:val="21"/>
    </w:rPr>
  </w:style>
  <w:style w:type="character" w:customStyle="1" w:styleId="Kop8Char">
    <w:name w:val="Kop 8 Char"/>
    <w:basedOn w:val="Standaardalinea-lettertype"/>
    <w:link w:val="Kop8"/>
    <w:uiPriority w:val="9"/>
    <w:semiHidden/>
    <w:rsid w:val="00AF5328"/>
    <w:rPr>
      <w:rFonts w:asciiTheme="majorHAnsi" w:eastAsiaTheme="majorEastAsia" w:hAnsiTheme="majorHAnsi" w:cstheme="majorBidi"/>
      <w:b/>
      <w:bCs/>
      <w:color w:val="632E62" w:themeColor="text2"/>
    </w:rPr>
  </w:style>
  <w:style w:type="character" w:customStyle="1" w:styleId="Kop9Char">
    <w:name w:val="Kop 9 Char"/>
    <w:basedOn w:val="Standaardalinea-lettertype"/>
    <w:link w:val="Kop9"/>
    <w:uiPriority w:val="9"/>
    <w:semiHidden/>
    <w:rsid w:val="00AF5328"/>
    <w:rPr>
      <w:rFonts w:asciiTheme="majorHAnsi" w:eastAsiaTheme="majorEastAsia" w:hAnsiTheme="majorHAnsi" w:cstheme="majorBidi"/>
      <w:b/>
      <w:bCs/>
      <w:i/>
      <w:iCs/>
      <w:color w:val="632E62" w:themeColor="text2"/>
    </w:rPr>
  </w:style>
  <w:style w:type="paragraph" w:styleId="Bijschrift">
    <w:name w:val="caption"/>
    <w:basedOn w:val="Standaard"/>
    <w:next w:val="Standaard"/>
    <w:uiPriority w:val="35"/>
    <w:semiHidden/>
    <w:unhideWhenUsed/>
    <w:qFormat/>
    <w:rsid w:val="00AF5328"/>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4C7AD0"/>
    <w:pPr>
      <w:numPr>
        <w:ilvl w:val="1"/>
      </w:numPr>
      <w:spacing w:line="240" w:lineRule="auto"/>
    </w:pPr>
    <w:rPr>
      <w:rFonts w:eastAsiaTheme="majorEastAsia" w:cstheme="majorBidi"/>
      <w:sz w:val="32"/>
      <w:szCs w:val="24"/>
    </w:rPr>
  </w:style>
  <w:style w:type="character" w:customStyle="1" w:styleId="OndertitelChar">
    <w:name w:val="Ondertitel Char"/>
    <w:basedOn w:val="Standaardalinea-lettertype"/>
    <w:link w:val="Ondertitel"/>
    <w:uiPriority w:val="11"/>
    <w:rsid w:val="004C7AD0"/>
    <w:rPr>
      <w:rFonts w:eastAsiaTheme="majorEastAsia" w:cstheme="majorBidi"/>
      <w:sz w:val="32"/>
      <w:szCs w:val="24"/>
    </w:rPr>
  </w:style>
  <w:style w:type="character" w:styleId="Zwaar">
    <w:name w:val="Strong"/>
    <w:basedOn w:val="Standaardalinea-lettertype"/>
    <w:uiPriority w:val="22"/>
    <w:qFormat/>
    <w:rsid w:val="00AF5328"/>
    <w:rPr>
      <w:b/>
      <w:bCs/>
    </w:rPr>
  </w:style>
  <w:style w:type="character" w:styleId="Nadruk">
    <w:name w:val="Emphasis"/>
    <w:basedOn w:val="Standaardalinea-lettertype"/>
    <w:uiPriority w:val="20"/>
    <w:qFormat/>
    <w:rsid w:val="00AF5328"/>
    <w:rPr>
      <w:i/>
      <w:iCs/>
    </w:rPr>
  </w:style>
  <w:style w:type="paragraph" w:styleId="Geenafstand">
    <w:name w:val="No Spacing"/>
    <w:uiPriority w:val="1"/>
    <w:qFormat/>
    <w:rsid w:val="00AF5328"/>
    <w:pPr>
      <w:spacing w:after="0" w:line="240" w:lineRule="auto"/>
    </w:pPr>
  </w:style>
  <w:style w:type="paragraph" w:styleId="Citaat">
    <w:name w:val="Quote"/>
    <w:basedOn w:val="Standaard"/>
    <w:next w:val="Standaard"/>
    <w:link w:val="CitaatChar"/>
    <w:uiPriority w:val="29"/>
    <w:qFormat/>
    <w:rsid w:val="00AF5328"/>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AF5328"/>
    <w:rPr>
      <w:i/>
      <w:iCs/>
      <w:color w:val="404040" w:themeColor="text1" w:themeTint="BF"/>
    </w:rPr>
  </w:style>
  <w:style w:type="paragraph" w:styleId="Duidelijkcitaat">
    <w:name w:val="Intense Quote"/>
    <w:basedOn w:val="Standaard"/>
    <w:next w:val="Standaard"/>
    <w:link w:val="DuidelijkcitaatChar"/>
    <w:uiPriority w:val="30"/>
    <w:qFormat/>
    <w:rsid w:val="00AF5328"/>
    <w:pPr>
      <w:pBdr>
        <w:left w:val="single" w:sz="18" w:space="12" w:color="92278F" w:themeColor="accent1"/>
      </w:pBdr>
      <w:spacing w:before="100" w:beforeAutospacing="1" w:line="300" w:lineRule="auto"/>
      <w:ind w:left="1224" w:right="1224"/>
    </w:pPr>
    <w:rPr>
      <w:rFonts w:asciiTheme="majorHAnsi" w:eastAsiaTheme="majorEastAsia" w:hAnsiTheme="majorHAnsi" w:cstheme="majorBidi"/>
      <w:color w:val="92278F" w:themeColor="accent1"/>
      <w:sz w:val="28"/>
      <w:szCs w:val="28"/>
    </w:rPr>
  </w:style>
  <w:style w:type="character" w:customStyle="1" w:styleId="DuidelijkcitaatChar">
    <w:name w:val="Duidelijk citaat Char"/>
    <w:basedOn w:val="Standaardalinea-lettertype"/>
    <w:link w:val="Duidelijkcitaat"/>
    <w:uiPriority w:val="30"/>
    <w:rsid w:val="00AF5328"/>
    <w:rPr>
      <w:rFonts w:asciiTheme="majorHAnsi" w:eastAsiaTheme="majorEastAsia" w:hAnsiTheme="majorHAnsi" w:cstheme="majorBidi"/>
      <w:color w:val="92278F" w:themeColor="accent1"/>
      <w:sz w:val="28"/>
      <w:szCs w:val="28"/>
    </w:rPr>
  </w:style>
  <w:style w:type="character" w:styleId="Subtielebenadrukking">
    <w:name w:val="Subtle Emphasis"/>
    <w:basedOn w:val="Standaardalinea-lettertype"/>
    <w:uiPriority w:val="19"/>
    <w:qFormat/>
    <w:rsid w:val="00AF5328"/>
    <w:rPr>
      <w:i/>
      <w:iCs/>
      <w:color w:val="404040" w:themeColor="text1" w:themeTint="BF"/>
    </w:rPr>
  </w:style>
  <w:style w:type="character" w:styleId="Intensievebenadrukking">
    <w:name w:val="Intense Emphasis"/>
    <w:basedOn w:val="Standaardalinea-lettertype"/>
    <w:uiPriority w:val="21"/>
    <w:qFormat/>
    <w:rsid w:val="00AF5328"/>
    <w:rPr>
      <w:b/>
      <w:bCs/>
      <w:i/>
      <w:iCs/>
    </w:rPr>
  </w:style>
  <w:style w:type="character" w:styleId="Subtieleverwijzing">
    <w:name w:val="Subtle Reference"/>
    <w:basedOn w:val="Standaardalinea-lettertype"/>
    <w:uiPriority w:val="31"/>
    <w:qFormat/>
    <w:rsid w:val="00AF5328"/>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AF5328"/>
    <w:rPr>
      <w:b/>
      <w:bCs/>
      <w:smallCaps/>
      <w:spacing w:val="5"/>
      <w:u w:val="single"/>
    </w:rPr>
  </w:style>
  <w:style w:type="character" w:styleId="Titelvanboek">
    <w:name w:val="Book Title"/>
    <w:basedOn w:val="Standaardalinea-lettertype"/>
    <w:uiPriority w:val="33"/>
    <w:qFormat/>
    <w:rsid w:val="00AF5328"/>
    <w:rPr>
      <w:b/>
      <w:bCs/>
      <w:smallCaps/>
    </w:rPr>
  </w:style>
  <w:style w:type="paragraph" w:styleId="Kopvaninhoudsopgave">
    <w:name w:val="TOC Heading"/>
    <w:basedOn w:val="Kop1"/>
    <w:next w:val="Standaard"/>
    <w:uiPriority w:val="39"/>
    <w:semiHidden/>
    <w:unhideWhenUsed/>
    <w:qFormat/>
    <w:rsid w:val="00AF5328"/>
    <w:pPr>
      <w:outlineLvl w:val="9"/>
    </w:pPr>
  </w:style>
  <w:style w:type="paragraph" w:styleId="Lijstalinea">
    <w:name w:val="List Paragraph"/>
    <w:basedOn w:val="Standaard"/>
    <w:uiPriority w:val="34"/>
    <w:qFormat/>
    <w:rsid w:val="0030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Geleijns</dc:creator>
  <cp:keywords/>
  <dc:description/>
  <cp:lastModifiedBy>Daniëlle Geleijns</cp:lastModifiedBy>
  <cp:revision>1</cp:revision>
  <dcterms:created xsi:type="dcterms:W3CDTF">2021-02-15T08:34:00Z</dcterms:created>
  <dcterms:modified xsi:type="dcterms:W3CDTF">2021-02-15T08:35:00Z</dcterms:modified>
</cp:coreProperties>
</file>